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2E" w:rsidRPr="003D51F5" w:rsidRDefault="000D772E" w:rsidP="00207014">
      <w:pPr>
        <w:spacing w:afterLines="100" w:after="312" w:line="360" w:lineRule="auto"/>
        <w:jc w:val="left"/>
        <w:rPr>
          <w:rFonts w:ascii="仿宋" w:eastAsia="仿宋" w:hAnsi="仿宋"/>
          <w:b/>
          <w:sz w:val="24"/>
        </w:rPr>
      </w:pPr>
      <w:bookmarkStart w:id="0" w:name="_GoBack"/>
      <w:r w:rsidRPr="003D51F5">
        <w:rPr>
          <w:rFonts w:ascii="仿宋" w:eastAsia="仿宋" w:hAnsi="仿宋" w:hint="eastAsia"/>
          <w:b/>
          <w:sz w:val="24"/>
        </w:rPr>
        <w:t>附件2：如何设置问题找回</w:t>
      </w:r>
      <w:bookmarkEnd w:id="0"/>
      <w:r w:rsidRPr="003D51F5">
        <w:rPr>
          <w:rFonts w:ascii="仿宋" w:eastAsia="仿宋" w:hAnsi="仿宋" w:hint="eastAsia"/>
          <w:b/>
          <w:sz w:val="24"/>
        </w:rPr>
        <w:t>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772E" w:rsidRPr="003A7633" w:rsidTr="000D772E">
        <w:tc>
          <w:tcPr>
            <w:tcW w:w="8522" w:type="dxa"/>
          </w:tcPr>
          <w:p w:rsidR="000D772E" w:rsidRPr="003A7633" w:rsidRDefault="000D772E" w:rsidP="000D772E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 w:hint="eastAsia"/>
                <w:sz w:val="24"/>
              </w:rPr>
              <w:t>第一步：进入个人中心，设置安全问题。</w:t>
            </w:r>
          </w:p>
        </w:tc>
      </w:tr>
      <w:tr w:rsidR="000D772E" w:rsidRPr="003A7633" w:rsidTr="000D772E">
        <w:tc>
          <w:tcPr>
            <w:tcW w:w="8522" w:type="dxa"/>
          </w:tcPr>
          <w:p w:rsidR="000D772E" w:rsidRPr="003A7633" w:rsidRDefault="000D772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/>
                <w:noProof/>
                <w:sz w:val="24"/>
              </w:rPr>
              <w:drawing>
                <wp:inline distT="0" distB="0" distL="0" distR="0">
                  <wp:extent cx="5274310" cy="1032510"/>
                  <wp:effectExtent l="0" t="0" r="254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微信截图_202204141628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ACB" w:rsidRPr="003A7633" w:rsidTr="000D772E">
        <w:tc>
          <w:tcPr>
            <w:tcW w:w="8522" w:type="dxa"/>
          </w:tcPr>
          <w:p w:rsidR="000A2ACB" w:rsidRPr="003A7633" w:rsidRDefault="000A2ACB" w:rsidP="000A2ACB">
            <w:pPr>
              <w:widowControl/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t>第二步：在个人资料里选择提示问题，设置问题答案，并输入真实的生日，进一步完成身份安全认证，方便后期密码找回和重设密码。</w:t>
            </w:r>
          </w:p>
          <w:p w:rsidR="000A2ACB" w:rsidRPr="003D51F5" w:rsidRDefault="000A2ACB" w:rsidP="003D51F5">
            <w:pPr>
              <w:pStyle w:val="a8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D51F5">
              <w:rPr>
                <w:rFonts w:ascii="仿宋" w:eastAsia="仿宋" w:hAnsi="仿宋" w:hint="eastAsia"/>
                <w:noProof/>
                <w:sz w:val="24"/>
              </w:rPr>
              <w:t>目前密码是通过安全问题找回的，暂时不需要进行个人邮箱的绑定。</w:t>
            </w:r>
          </w:p>
        </w:tc>
      </w:tr>
      <w:tr w:rsidR="000A2ACB" w:rsidRPr="003A7633" w:rsidTr="000D772E">
        <w:tc>
          <w:tcPr>
            <w:tcW w:w="8522" w:type="dxa"/>
          </w:tcPr>
          <w:p w:rsidR="000A2ACB" w:rsidRPr="003A7633" w:rsidRDefault="000A2ACB" w:rsidP="000A2ACB">
            <w:pPr>
              <w:widowControl/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5274310" cy="2555240"/>
                  <wp:effectExtent l="0" t="0" r="254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微信截图_202204141631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5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72E" w:rsidRPr="003A7633" w:rsidRDefault="000D772E">
      <w:pPr>
        <w:widowControl/>
        <w:jc w:val="left"/>
        <w:rPr>
          <w:rFonts w:ascii="仿宋" w:eastAsia="仿宋" w:hAnsi="仿宋"/>
          <w:sz w:val="24"/>
        </w:rPr>
      </w:pPr>
    </w:p>
    <w:sectPr w:rsidR="000D772E" w:rsidRPr="003A7633" w:rsidSect="000A2ACB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9B" w:rsidRDefault="006D529B" w:rsidP="00F003C9">
      <w:r>
        <w:separator/>
      </w:r>
    </w:p>
  </w:endnote>
  <w:endnote w:type="continuationSeparator" w:id="0">
    <w:p w:rsidR="006D529B" w:rsidRDefault="006D529B" w:rsidP="00F0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9B" w:rsidRDefault="006D529B" w:rsidP="00F003C9">
      <w:r>
        <w:separator/>
      </w:r>
    </w:p>
  </w:footnote>
  <w:footnote w:type="continuationSeparator" w:id="0">
    <w:p w:rsidR="006D529B" w:rsidRDefault="006D529B" w:rsidP="00F0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6BA2"/>
    <w:multiLevelType w:val="hybridMultilevel"/>
    <w:tmpl w:val="0A18B9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EB7D3C"/>
    <w:multiLevelType w:val="hybridMultilevel"/>
    <w:tmpl w:val="66AE9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8"/>
    <w:rsid w:val="000A2ACB"/>
    <w:rsid w:val="000D772E"/>
    <w:rsid w:val="00103DD7"/>
    <w:rsid w:val="001D3468"/>
    <w:rsid w:val="001E5694"/>
    <w:rsid w:val="00207014"/>
    <w:rsid w:val="0021782A"/>
    <w:rsid w:val="002A4096"/>
    <w:rsid w:val="003021D5"/>
    <w:rsid w:val="003A7633"/>
    <w:rsid w:val="003D0D6A"/>
    <w:rsid w:val="003D51F5"/>
    <w:rsid w:val="004973B9"/>
    <w:rsid w:val="004A15D3"/>
    <w:rsid w:val="00524E2B"/>
    <w:rsid w:val="0053609A"/>
    <w:rsid w:val="00542F59"/>
    <w:rsid w:val="005A1B7A"/>
    <w:rsid w:val="005E52CE"/>
    <w:rsid w:val="005F4177"/>
    <w:rsid w:val="00605370"/>
    <w:rsid w:val="006D529B"/>
    <w:rsid w:val="006F5C26"/>
    <w:rsid w:val="0079596F"/>
    <w:rsid w:val="008535F4"/>
    <w:rsid w:val="0099562C"/>
    <w:rsid w:val="009B6604"/>
    <w:rsid w:val="00A21D28"/>
    <w:rsid w:val="00BB1840"/>
    <w:rsid w:val="00BD1E88"/>
    <w:rsid w:val="00BF2FBC"/>
    <w:rsid w:val="00CB3138"/>
    <w:rsid w:val="00D03496"/>
    <w:rsid w:val="00D14F65"/>
    <w:rsid w:val="00E3084A"/>
    <w:rsid w:val="00EA4BDB"/>
    <w:rsid w:val="00F003C9"/>
    <w:rsid w:val="00F42D1F"/>
    <w:rsid w:val="00F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A6BC5"/>
  <w15:docId w15:val="{65345460-408A-4C29-A5FF-5250EBA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3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3C9"/>
    <w:rPr>
      <w:sz w:val="18"/>
      <w:szCs w:val="18"/>
    </w:rPr>
  </w:style>
  <w:style w:type="table" w:styleId="a7">
    <w:name w:val="Table Grid"/>
    <w:basedOn w:val="a1"/>
    <w:uiPriority w:val="39"/>
    <w:rsid w:val="00D1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1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2022-04-19T01:37:00Z</dcterms:created>
  <dcterms:modified xsi:type="dcterms:W3CDTF">2022-04-19T01:37:00Z</dcterms:modified>
</cp:coreProperties>
</file>